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1BE" w:rsidRPr="00FE4212" w:rsidRDefault="000B71BE" w:rsidP="00FE4212">
      <w:pPr>
        <w:spacing w:line="480" w:lineRule="auto"/>
        <w:rPr>
          <w:rFonts w:ascii="Times New Roman" w:hAnsi="Times New Roman" w:cs="Times New Roman"/>
          <w:sz w:val="24"/>
          <w:szCs w:val="24"/>
        </w:rPr>
      </w:pPr>
    </w:p>
    <w:p w:rsidR="000B71BE" w:rsidRPr="00FE4212" w:rsidRDefault="000B71BE" w:rsidP="00FE4212">
      <w:pPr>
        <w:spacing w:line="480" w:lineRule="auto"/>
        <w:jc w:val="center"/>
        <w:rPr>
          <w:rFonts w:ascii="Times New Roman" w:hAnsi="Times New Roman" w:cs="Times New Roman"/>
          <w:sz w:val="24"/>
          <w:szCs w:val="24"/>
        </w:rPr>
      </w:pPr>
    </w:p>
    <w:p w:rsidR="000B71BE" w:rsidRPr="00FE4212" w:rsidRDefault="000B71BE" w:rsidP="00FE4212">
      <w:pPr>
        <w:spacing w:line="480" w:lineRule="auto"/>
        <w:jc w:val="center"/>
        <w:rPr>
          <w:rFonts w:ascii="Times New Roman" w:hAnsi="Times New Roman" w:cs="Times New Roman"/>
          <w:sz w:val="24"/>
          <w:szCs w:val="24"/>
        </w:rPr>
      </w:pPr>
    </w:p>
    <w:p w:rsidR="000B71BE"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t>Hypothesis and Data Collection</w:t>
      </w:r>
    </w:p>
    <w:p w:rsidR="000B71BE"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t>Student Name</w:t>
      </w:r>
    </w:p>
    <w:p w:rsidR="000B71BE"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t>Student Number</w:t>
      </w:r>
    </w:p>
    <w:p w:rsidR="000B71BE"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t>Course Name/Code</w:t>
      </w:r>
    </w:p>
    <w:p w:rsidR="000B71BE"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t>Course Instructor</w:t>
      </w:r>
    </w:p>
    <w:p w:rsidR="000B71BE" w:rsidRPr="00FE4212" w:rsidRDefault="00224F16" w:rsidP="00FE4212">
      <w:pPr>
        <w:spacing w:line="480" w:lineRule="auto"/>
        <w:jc w:val="center"/>
        <w:rPr>
          <w:rFonts w:ascii="Times New Roman" w:hAnsi="Times New Roman" w:cs="Times New Roman"/>
          <w:b/>
          <w:sz w:val="24"/>
          <w:szCs w:val="24"/>
        </w:rPr>
      </w:pPr>
      <w:r w:rsidRPr="00FE4212">
        <w:rPr>
          <w:rFonts w:ascii="Times New Roman" w:hAnsi="Times New Roman" w:cs="Times New Roman"/>
          <w:sz w:val="24"/>
          <w:szCs w:val="24"/>
        </w:rPr>
        <w:t>Assignment Due Date</w:t>
      </w:r>
      <w:r w:rsidRPr="00FE4212">
        <w:rPr>
          <w:rFonts w:ascii="Times New Roman" w:hAnsi="Times New Roman" w:cs="Times New Roman"/>
          <w:b/>
          <w:sz w:val="24"/>
          <w:szCs w:val="24"/>
        </w:rPr>
        <w:t xml:space="preserve"> </w:t>
      </w:r>
      <w:r w:rsidRPr="00FE4212">
        <w:rPr>
          <w:rFonts w:ascii="Times New Roman" w:hAnsi="Times New Roman" w:cs="Times New Roman"/>
          <w:b/>
          <w:sz w:val="24"/>
          <w:szCs w:val="24"/>
        </w:rPr>
        <w:br w:type="page"/>
      </w:r>
    </w:p>
    <w:p w:rsidR="00812FEB" w:rsidRPr="00FE4212" w:rsidRDefault="00224F16" w:rsidP="00FE4212">
      <w:pPr>
        <w:spacing w:line="480" w:lineRule="auto"/>
        <w:jc w:val="center"/>
        <w:rPr>
          <w:rFonts w:ascii="Times New Roman" w:hAnsi="Times New Roman" w:cs="Times New Roman"/>
          <w:b/>
          <w:sz w:val="24"/>
          <w:szCs w:val="24"/>
        </w:rPr>
      </w:pPr>
      <w:r w:rsidRPr="00FE4212">
        <w:rPr>
          <w:rFonts w:ascii="Times New Roman" w:hAnsi="Times New Roman" w:cs="Times New Roman"/>
          <w:b/>
          <w:sz w:val="24"/>
          <w:szCs w:val="24"/>
        </w:rPr>
        <w:lastRenderedPageBreak/>
        <w:t>Hypothesis and Data Collection</w:t>
      </w:r>
    </w:p>
    <w:p w:rsidR="006669A8" w:rsidRPr="00FE4212" w:rsidRDefault="00224F16" w:rsidP="00FE4212">
      <w:pPr>
        <w:spacing w:line="480" w:lineRule="auto"/>
        <w:jc w:val="center"/>
        <w:rPr>
          <w:rFonts w:ascii="Times New Roman" w:hAnsi="Times New Roman" w:cs="Times New Roman"/>
          <w:b/>
          <w:sz w:val="24"/>
          <w:szCs w:val="24"/>
        </w:rPr>
      </w:pPr>
      <w:r w:rsidRPr="00FE4212">
        <w:rPr>
          <w:rFonts w:ascii="Times New Roman" w:hAnsi="Times New Roman" w:cs="Times New Roman"/>
          <w:b/>
          <w:sz w:val="24"/>
          <w:szCs w:val="24"/>
        </w:rPr>
        <w:t>Introduction</w:t>
      </w:r>
    </w:p>
    <w:p w:rsidR="00812FEB" w:rsidRPr="00FE4212"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To set up proper research in any academic discipl</w:t>
      </w:r>
      <w:r w:rsidR="00A50CD1" w:rsidRPr="00FE4212">
        <w:rPr>
          <w:rFonts w:ascii="Times New Roman" w:hAnsi="Times New Roman" w:cs="Times New Roman"/>
          <w:sz w:val="24"/>
          <w:szCs w:val="24"/>
        </w:rPr>
        <w:t>in</w:t>
      </w:r>
      <w:r w:rsidRPr="00FE4212">
        <w:rPr>
          <w:rFonts w:ascii="Times New Roman" w:hAnsi="Times New Roman" w:cs="Times New Roman"/>
          <w:sz w:val="24"/>
          <w:szCs w:val="24"/>
        </w:rPr>
        <w:t>e, an appropriate research topic is crucial. A good topic can always be found from the available information about it. The ease of data collection and understanding concepts under the topic also play an essential role in research topic selection. From the provided choices of the research topics, my choice is COVID-19 vaccine intention/hesitancy (around the child). There is existing evidence about the presence of the COVID-19 virus spread to almost every corner of the world. As a solution to this, doctors and pharmacists have come up with</w:t>
      </w:r>
      <w:r w:rsidR="00A87A75" w:rsidRPr="00FE4212">
        <w:rPr>
          <w:rFonts w:ascii="Times New Roman" w:hAnsi="Times New Roman" w:cs="Times New Roman"/>
          <w:sz w:val="24"/>
          <w:szCs w:val="24"/>
        </w:rPr>
        <w:t xml:space="preserve"> the COVID-19 vaccine that has been received </w:t>
      </w:r>
      <w:r w:rsidR="00927AE0" w:rsidRPr="00FE4212">
        <w:rPr>
          <w:rFonts w:ascii="Times New Roman" w:hAnsi="Times New Roman" w:cs="Times New Roman"/>
          <w:sz w:val="24"/>
          <w:szCs w:val="24"/>
        </w:rPr>
        <w:t xml:space="preserve">with mixed reactions by the people. The following are the hypotheses about the topic. </w:t>
      </w:r>
    </w:p>
    <w:p w:rsidR="00927AE0"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b/>
          <w:sz w:val="24"/>
          <w:szCs w:val="24"/>
        </w:rPr>
        <w:t>Hypothesis</w:t>
      </w:r>
    </w:p>
    <w:p w:rsidR="00927AE0" w:rsidRPr="00FE4212"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From the definition, a hypothesis is a testable proposition about an incident based on a particular incident or population</w:t>
      </w:r>
      <w:r w:rsidR="003A77B2" w:rsidRPr="00FE4212">
        <w:rPr>
          <w:rFonts w:ascii="Times New Roman" w:hAnsi="Times New Roman" w:cs="Times New Roman"/>
          <w:sz w:val="24"/>
          <w:szCs w:val="24"/>
        </w:rPr>
        <w:t xml:space="preserve"> (Ramadass &amp; Aruni, 2019)</w:t>
      </w:r>
      <w:r w:rsidRPr="00FE4212">
        <w:rPr>
          <w:rFonts w:ascii="Times New Roman" w:hAnsi="Times New Roman" w:cs="Times New Roman"/>
          <w:sz w:val="24"/>
          <w:szCs w:val="24"/>
        </w:rPr>
        <w:t>. On the COVID-19 vaccine hesitancy among the children, the hypotheses will be looking to set explanations of different topics and expected outcomes from the research. In other words, testin</w:t>
      </w:r>
      <w:r w:rsidR="00A50CD1" w:rsidRPr="00FE4212">
        <w:rPr>
          <w:rFonts w:ascii="Times New Roman" w:hAnsi="Times New Roman" w:cs="Times New Roman"/>
          <w:sz w:val="24"/>
          <w:szCs w:val="24"/>
        </w:rPr>
        <w:t>g these hypothese</w:t>
      </w:r>
      <w:r w:rsidR="00ED3BF2" w:rsidRPr="00FE4212">
        <w:rPr>
          <w:rFonts w:ascii="Times New Roman" w:hAnsi="Times New Roman" w:cs="Times New Roman"/>
          <w:sz w:val="24"/>
          <w:szCs w:val="24"/>
        </w:rPr>
        <w:t xml:space="preserve">s is a way of providing details about the research. In the end, the conclusion </w:t>
      </w:r>
      <w:r w:rsidR="000A0AA7" w:rsidRPr="00FE4212">
        <w:rPr>
          <w:rFonts w:ascii="Times New Roman" w:hAnsi="Times New Roman" w:cs="Times New Roman"/>
          <w:sz w:val="24"/>
          <w:szCs w:val="24"/>
        </w:rPr>
        <w:t>part of</w:t>
      </w:r>
      <w:r w:rsidR="00ED3BF2" w:rsidRPr="00FE4212">
        <w:rPr>
          <w:rFonts w:ascii="Times New Roman" w:hAnsi="Times New Roman" w:cs="Times New Roman"/>
          <w:sz w:val="24"/>
          <w:szCs w:val="24"/>
        </w:rPr>
        <w:t xml:space="preserve"> any research hypothesis is </w:t>
      </w:r>
      <w:r w:rsidR="000A0AA7" w:rsidRPr="00FE4212">
        <w:rPr>
          <w:rFonts w:ascii="Times New Roman" w:hAnsi="Times New Roman" w:cs="Times New Roman"/>
          <w:sz w:val="24"/>
          <w:szCs w:val="24"/>
        </w:rPr>
        <w:t>either proving the proposition</w:t>
      </w:r>
      <w:r w:rsidR="00001C38" w:rsidRPr="00FE4212">
        <w:rPr>
          <w:rFonts w:ascii="Times New Roman" w:hAnsi="Times New Roman" w:cs="Times New Roman"/>
          <w:sz w:val="24"/>
          <w:szCs w:val="24"/>
        </w:rPr>
        <w:t xml:space="preserve"> to be right or wrong. The following are three examples of hypotheses that can be associated with this research study. </w:t>
      </w:r>
    </w:p>
    <w:p w:rsidR="00001C38" w:rsidRPr="00FE4212" w:rsidRDefault="00224F16" w:rsidP="00FE4212">
      <w:pPr>
        <w:pStyle w:val="ListParagraph"/>
        <w:numPr>
          <w:ilvl w:val="0"/>
          <w:numId w:val="1"/>
        </w:numPr>
        <w:spacing w:line="480" w:lineRule="auto"/>
        <w:jc w:val="center"/>
        <w:rPr>
          <w:rFonts w:ascii="Times New Roman" w:hAnsi="Times New Roman" w:cs="Times New Roman"/>
          <w:b/>
          <w:sz w:val="24"/>
          <w:szCs w:val="24"/>
        </w:rPr>
      </w:pPr>
      <w:r w:rsidRPr="00FE4212">
        <w:rPr>
          <w:rFonts w:ascii="Times New Roman" w:hAnsi="Times New Roman" w:cs="Times New Roman"/>
          <w:b/>
          <w:sz w:val="24"/>
          <w:szCs w:val="24"/>
        </w:rPr>
        <w:t>Most parents are hesitant to have their children vaccinated against COVID-19 again.</w:t>
      </w:r>
    </w:p>
    <w:p w:rsidR="00001C38" w:rsidRPr="00FE4212"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Naturally, parents are known to take care of their children and wish the best for them. There have been rumors around the world that the vaccine provided against COVID-19 has some long-term side effects</w:t>
      </w:r>
      <w:r w:rsidR="00D43D3D" w:rsidRPr="00FE4212">
        <w:rPr>
          <w:rFonts w:ascii="Times New Roman" w:hAnsi="Times New Roman" w:cs="Times New Roman"/>
          <w:sz w:val="24"/>
          <w:szCs w:val="24"/>
        </w:rPr>
        <w:t xml:space="preserve"> (Brandstetter et al., 2021)</w:t>
      </w:r>
      <w:r w:rsidRPr="00FE4212">
        <w:rPr>
          <w:rFonts w:ascii="Times New Roman" w:hAnsi="Times New Roman" w:cs="Times New Roman"/>
          <w:sz w:val="24"/>
          <w:szCs w:val="24"/>
        </w:rPr>
        <w:t xml:space="preserve">. Though the World health organization has </w:t>
      </w:r>
      <w:r w:rsidRPr="00FE4212">
        <w:rPr>
          <w:rFonts w:ascii="Times New Roman" w:hAnsi="Times New Roman" w:cs="Times New Roman"/>
          <w:sz w:val="24"/>
          <w:szCs w:val="24"/>
        </w:rPr>
        <w:lastRenderedPageBreak/>
        <w:t>dismantled that,</w:t>
      </w:r>
      <w:r w:rsidR="00DB36BF" w:rsidRPr="00FE4212">
        <w:rPr>
          <w:rFonts w:ascii="Times New Roman" w:hAnsi="Times New Roman" w:cs="Times New Roman"/>
          <w:sz w:val="24"/>
          <w:szCs w:val="24"/>
        </w:rPr>
        <w:t xml:space="preserve"> parents are likely to be</w:t>
      </w:r>
      <w:r w:rsidRPr="00FE4212">
        <w:rPr>
          <w:rFonts w:ascii="Times New Roman" w:hAnsi="Times New Roman" w:cs="Times New Roman"/>
          <w:sz w:val="24"/>
          <w:szCs w:val="24"/>
        </w:rPr>
        <w:t xml:space="preserve"> </w:t>
      </w:r>
      <w:r w:rsidR="00DB36BF" w:rsidRPr="00FE4212">
        <w:rPr>
          <w:rFonts w:ascii="Times New Roman" w:hAnsi="Times New Roman" w:cs="Times New Roman"/>
          <w:sz w:val="24"/>
          <w:szCs w:val="24"/>
        </w:rPr>
        <w:t xml:space="preserve">skeptical about vaccination. Bearing in mind that this is not </w:t>
      </w:r>
      <w:r w:rsidR="002F03CB" w:rsidRPr="00FE4212">
        <w:rPr>
          <w:rFonts w:ascii="Times New Roman" w:hAnsi="Times New Roman" w:cs="Times New Roman"/>
          <w:sz w:val="24"/>
          <w:szCs w:val="24"/>
        </w:rPr>
        <w:t xml:space="preserve">the actual research finding, the data collection and analysis made afterward would prove such a hypothesis either wrong or right. </w:t>
      </w:r>
    </w:p>
    <w:p w:rsidR="008A61CE" w:rsidRPr="00FE4212" w:rsidRDefault="00224F16" w:rsidP="00FE4212">
      <w:pPr>
        <w:pStyle w:val="ListParagraph"/>
        <w:numPr>
          <w:ilvl w:val="0"/>
          <w:numId w:val="1"/>
        </w:numPr>
        <w:spacing w:line="480" w:lineRule="auto"/>
        <w:jc w:val="center"/>
        <w:rPr>
          <w:rFonts w:ascii="Times New Roman" w:hAnsi="Times New Roman" w:cs="Times New Roman"/>
          <w:b/>
          <w:sz w:val="24"/>
          <w:szCs w:val="24"/>
        </w:rPr>
      </w:pPr>
      <w:r w:rsidRPr="00FE4212">
        <w:rPr>
          <w:rFonts w:ascii="Times New Roman" w:hAnsi="Times New Roman" w:cs="Times New Roman"/>
          <w:b/>
          <w:sz w:val="24"/>
          <w:szCs w:val="24"/>
        </w:rPr>
        <w:t>Children will express hesitance on the vaccination of COVID-19.</w:t>
      </w:r>
    </w:p>
    <w:p w:rsidR="008A61CE" w:rsidRPr="00FE4212"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 xml:space="preserve">The government intends to mitigate the chances of spreading the virus by providing the vaccines to the general mass. Their parents' wishes guide children; if the parents discourage the act, most will be against vaccination. The vaccine is also administered in the form of injection. Naturally, children do not like injections because of the associated pain; therefore, hesitance is expected. Parents are also likely to hide their children from anyone to vaccinate their young ones until they are confident that the vaccine is perfectly secure. Again, the above statement is subject to </w:t>
      </w:r>
      <w:r w:rsidR="00972AAA" w:rsidRPr="00FE4212">
        <w:rPr>
          <w:rFonts w:ascii="Times New Roman" w:hAnsi="Times New Roman" w:cs="Times New Roman"/>
          <w:sz w:val="24"/>
          <w:szCs w:val="24"/>
        </w:rPr>
        <w:t xml:space="preserve">prove by the outcomes of the research. </w:t>
      </w:r>
    </w:p>
    <w:p w:rsidR="00F47CF7" w:rsidRPr="00FE4212" w:rsidRDefault="00224F16" w:rsidP="00FE4212">
      <w:pPr>
        <w:pStyle w:val="ListParagraph"/>
        <w:numPr>
          <w:ilvl w:val="0"/>
          <w:numId w:val="1"/>
        </w:numPr>
        <w:spacing w:line="480" w:lineRule="auto"/>
        <w:jc w:val="center"/>
        <w:rPr>
          <w:rFonts w:ascii="Times New Roman" w:hAnsi="Times New Roman" w:cs="Times New Roman"/>
          <w:b/>
          <w:sz w:val="24"/>
          <w:szCs w:val="24"/>
        </w:rPr>
      </w:pPr>
      <w:r w:rsidRPr="00FE4212">
        <w:rPr>
          <w:rFonts w:ascii="Times New Roman" w:hAnsi="Times New Roman" w:cs="Times New Roman"/>
          <w:b/>
          <w:sz w:val="24"/>
          <w:szCs w:val="24"/>
        </w:rPr>
        <w:t>With time, vaccination hesitance will reduce massively.</w:t>
      </w:r>
    </w:p>
    <w:p w:rsidR="00972AAA" w:rsidRPr="00FE4212"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 xml:space="preserve">The reason behind hesitance is that people have not yet been provided with enough evidence to secure that the vaccine is safe. With time, the parents are likely to be informed on the merits of being vaccinated. Shreds of evidence of people who have taken it and are healthy will also be available, which means they will feel safe to get the vaccine. Children will also be taught that they are the carriers of the virus and threaten the health of the aged. This is because the effects of COVID-19 are severe upon the aged. </w:t>
      </w:r>
      <w:r w:rsidR="0023198C" w:rsidRPr="00FE4212">
        <w:rPr>
          <w:rFonts w:ascii="Times New Roman" w:hAnsi="Times New Roman" w:cs="Times New Roman"/>
          <w:sz w:val="24"/>
          <w:szCs w:val="24"/>
        </w:rPr>
        <w:t xml:space="preserve">It is expected that with time, people will change the general perception of the vaccination, and they are likely to accept it wholeheartedly. </w:t>
      </w:r>
      <w:r w:rsidR="002E7F73" w:rsidRPr="00FE4212">
        <w:rPr>
          <w:rFonts w:ascii="Times New Roman" w:hAnsi="Times New Roman" w:cs="Times New Roman"/>
          <w:sz w:val="24"/>
          <w:szCs w:val="24"/>
        </w:rPr>
        <w:t>Again, the above proposition is subject to the findings of the research.</w:t>
      </w:r>
    </w:p>
    <w:p w:rsidR="002E7F73"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 xml:space="preserve">In conclusion, the hypothesis of research plays a huge role in enhancing the performance of a research study. All through the study, a researcher will keep on using the available data to </w:t>
      </w:r>
      <w:r w:rsidRPr="00FE4212">
        <w:rPr>
          <w:rFonts w:ascii="Times New Roman" w:hAnsi="Times New Roman" w:cs="Times New Roman"/>
          <w:sz w:val="24"/>
          <w:szCs w:val="24"/>
        </w:rPr>
        <w:lastRenderedPageBreak/>
        <w:t xml:space="preserve">organize it as evidence for or against a given hypothesis. </w:t>
      </w:r>
      <w:r w:rsidR="00747A90" w:rsidRPr="00FE4212">
        <w:rPr>
          <w:rFonts w:ascii="Times New Roman" w:hAnsi="Times New Roman" w:cs="Times New Roman"/>
          <w:sz w:val="24"/>
          <w:szCs w:val="24"/>
        </w:rPr>
        <w:t xml:space="preserve">Once the study's hypothesis is proved where right or wrong, the researcher can now make conclusions. </w:t>
      </w:r>
      <w:r w:rsidR="002D4F60" w:rsidRPr="00FE4212">
        <w:rPr>
          <w:rFonts w:ascii="Times New Roman" w:hAnsi="Times New Roman" w:cs="Times New Roman"/>
          <w:sz w:val="24"/>
          <w:szCs w:val="24"/>
        </w:rPr>
        <w:t xml:space="preserve">Therefore, decisions about COVID-19 vaccine intention/hesitancy (around the child) will be reached upon proving the above hypothesis, whether right or wrong. </w:t>
      </w:r>
    </w:p>
    <w:p w:rsidR="00156592" w:rsidRPr="00033FA0" w:rsidRDefault="00156592" w:rsidP="00156592">
      <w:pPr>
        <w:spacing w:line="480" w:lineRule="auto"/>
        <w:jc w:val="center"/>
        <w:rPr>
          <w:rFonts w:ascii="Times New Roman" w:hAnsi="Times New Roman" w:cs="Times New Roman"/>
          <w:b/>
          <w:sz w:val="24"/>
          <w:szCs w:val="24"/>
        </w:rPr>
      </w:pPr>
      <w:r w:rsidRPr="00033FA0">
        <w:rPr>
          <w:rFonts w:ascii="Times New Roman" w:hAnsi="Times New Roman" w:cs="Times New Roman"/>
          <w:b/>
          <w:sz w:val="24"/>
          <w:szCs w:val="24"/>
        </w:rPr>
        <w:t>Data collection</w:t>
      </w:r>
    </w:p>
    <w:p w:rsidR="00156592" w:rsidRPr="00033FA0" w:rsidRDefault="00156592" w:rsidP="00156592">
      <w:pPr>
        <w:spacing w:line="480" w:lineRule="auto"/>
        <w:ind w:firstLine="720"/>
        <w:rPr>
          <w:rFonts w:ascii="Times New Roman" w:hAnsi="Times New Roman" w:cs="Times New Roman"/>
          <w:sz w:val="24"/>
          <w:szCs w:val="24"/>
        </w:rPr>
      </w:pPr>
      <w:r w:rsidRPr="00033FA0">
        <w:rPr>
          <w:rFonts w:ascii="Times New Roman" w:hAnsi="Times New Roman" w:cs="Times New Roman"/>
          <w:sz w:val="24"/>
          <w:szCs w:val="24"/>
        </w:rPr>
        <w:t xml:space="preserve">Every research is subject to data collection and analysis. Data collection involves the act of gathering information about a particular topic, and through various computations, one can attain the required evidence (Clark &amp; </w:t>
      </w:r>
      <w:proofErr w:type="spellStart"/>
      <w:r w:rsidRPr="00033FA0">
        <w:rPr>
          <w:rFonts w:ascii="Times New Roman" w:hAnsi="Times New Roman" w:cs="Times New Roman"/>
          <w:sz w:val="24"/>
          <w:szCs w:val="24"/>
        </w:rPr>
        <w:t>Vealé</w:t>
      </w:r>
      <w:proofErr w:type="spellEnd"/>
      <w:r w:rsidRPr="00033FA0">
        <w:rPr>
          <w:rFonts w:ascii="Times New Roman" w:hAnsi="Times New Roman" w:cs="Times New Roman"/>
          <w:sz w:val="24"/>
          <w:szCs w:val="24"/>
        </w:rPr>
        <w:t xml:space="preserve">, 2018). As said in the hypothesis part, a hypothesis will only be proved to be true or false based on the evidence drawn from the collected data. According to the nature of the research topic, different ways of data collection are used. There are various data collection methods, including gathering oral histories, making observations, documents and records, conducting interviews, using questionnaires, and conducting surveys. </w:t>
      </w:r>
    </w:p>
    <w:p w:rsidR="00156592" w:rsidRPr="00033FA0" w:rsidRDefault="00156592" w:rsidP="00156592">
      <w:pPr>
        <w:spacing w:line="480" w:lineRule="auto"/>
        <w:ind w:firstLine="720"/>
        <w:rPr>
          <w:rFonts w:ascii="Times New Roman" w:hAnsi="Times New Roman" w:cs="Times New Roman"/>
          <w:sz w:val="24"/>
          <w:szCs w:val="24"/>
        </w:rPr>
      </w:pPr>
      <w:r w:rsidRPr="00033FA0">
        <w:rPr>
          <w:rFonts w:ascii="Times New Roman" w:hAnsi="Times New Roman" w:cs="Times New Roman"/>
          <w:sz w:val="24"/>
          <w:szCs w:val="24"/>
        </w:rPr>
        <w:t xml:space="preserve">An essential objective of data collection in any study to ensure that reliable information is gathered helpful for statistical analysis, which gives room for valid conclusions from given research (DIESEL PLUS, 2019). Although the theoretical part of the research is essential, it is crucial to understand that it requires t be proved through statistical figures. After the data collection procedure, statistical analysis occurs, and the study's overall relevance and implications are revealed. From the step above, a valid conclusion can be made. It must be understood that the data collection procedure must be very accurate. The reason behind the accuracy is because one may commit an era in data collection, which makes the entire research invalid. Wrong data provides wrong implications, which leads to invalid conclusions about the research topic. </w:t>
      </w:r>
    </w:p>
    <w:p w:rsidR="00156592" w:rsidRPr="00033FA0" w:rsidRDefault="00156592" w:rsidP="00156592">
      <w:pPr>
        <w:spacing w:line="480" w:lineRule="auto"/>
        <w:ind w:firstLine="720"/>
        <w:rPr>
          <w:rFonts w:ascii="Times New Roman" w:hAnsi="Times New Roman" w:cs="Times New Roman"/>
          <w:sz w:val="24"/>
          <w:szCs w:val="24"/>
        </w:rPr>
      </w:pPr>
      <w:r w:rsidRPr="00033FA0">
        <w:rPr>
          <w:rFonts w:ascii="Times New Roman" w:hAnsi="Times New Roman" w:cs="Times New Roman"/>
          <w:sz w:val="24"/>
          <w:szCs w:val="24"/>
        </w:rPr>
        <w:lastRenderedPageBreak/>
        <w:t>It is also important to note that there are factors determining the method to use for data collection. Some of these factors include the goal of the research and the statistical significance of the research topic. Additionally, a researcher should consider the type of data required, where quantitative data or qualitative data. The required sample size, the approximated cost of data collection, and the provided period of research are also other essential factors to consider while selecting a method of data collection (</w:t>
      </w:r>
      <w:proofErr w:type="spellStart"/>
      <w:r w:rsidRPr="00033FA0">
        <w:rPr>
          <w:rFonts w:ascii="Times New Roman" w:hAnsi="Times New Roman" w:cs="Times New Roman"/>
          <w:sz w:val="24"/>
          <w:szCs w:val="24"/>
        </w:rPr>
        <w:t>PhDMonster</w:t>
      </w:r>
      <w:proofErr w:type="spellEnd"/>
      <w:r w:rsidRPr="00033FA0">
        <w:rPr>
          <w:rFonts w:ascii="Times New Roman" w:hAnsi="Times New Roman" w:cs="Times New Roman"/>
          <w:sz w:val="24"/>
          <w:szCs w:val="24"/>
        </w:rPr>
        <w:t xml:space="preserve">, 2019). </w:t>
      </w:r>
    </w:p>
    <w:p w:rsidR="00156592" w:rsidRPr="00033FA0" w:rsidRDefault="00156592" w:rsidP="00156592">
      <w:pPr>
        <w:spacing w:line="480" w:lineRule="auto"/>
        <w:ind w:firstLine="720"/>
        <w:rPr>
          <w:rFonts w:ascii="Times New Roman" w:hAnsi="Times New Roman" w:cs="Times New Roman"/>
          <w:sz w:val="24"/>
          <w:szCs w:val="24"/>
        </w:rPr>
      </w:pPr>
      <w:r w:rsidRPr="00033FA0">
        <w:rPr>
          <w:rFonts w:ascii="Times New Roman" w:hAnsi="Times New Roman" w:cs="Times New Roman"/>
          <w:sz w:val="24"/>
          <w:szCs w:val="24"/>
        </w:rPr>
        <w:t xml:space="preserve">For this case of COVID-19 vaccine intention/hesitancy (around the child), data collection would be done differently. One can decide to use the ministry of health's secondary data or choose to perform research. However, primary data will always surpass secondary data when it comes to preference based on the fact that some already collected data could be subject to errors that can affect one's research findings. Among the available options of data collection methods, personal interviews are one of the best options. In this case, people will give their views on the situation of covid-19 and the associated vaccination. Through the interviews, one would know why the general population is encouraging vaccination or is against it. </w:t>
      </w:r>
    </w:p>
    <w:p w:rsidR="00156592" w:rsidRPr="00033FA0" w:rsidRDefault="00156592" w:rsidP="00156592">
      <w:pPr>
        <w:spacing w:line="480" w:lineRule="auto"/>
        <w:ind w:firstLine="720"/>
        <w:rPr>
          <w:rFonts w:ascii="Times New Roman" w:hAnsi="Times New Roman" w:cs="Times New Roman"/>
          <w:sz w:val="24"/>
          <w:szCs w:val="24"/>
        </w:rPr>
      </w:pPr>
      <w:r w:rsidRPr="00033FA0">
        <w:rPr>
          <w:rFonts w:ascii="Times New Roman" w:hAnsi="Times New Roman" w:cs="Times New Roman"/>
          <w:sz w:val="24"/>
          <w:szCs w:val="24"/>
        </w:rPr>
        <w:t xml:space="preserve">Through interviews, it is possible to learn about the intention or hesitancy of different groups of people based on age, gender, region, race, among others. Although the method looks tiresome, the researcher gets to know about the interviewee's opinion, perception, and feeling about an incident just from his/her reaction. It is also true that the interview method is accompanied by the most number of responses to the question asked. It also provides an opportunity for the interviewer to ask detailed questions and concerns in his area of interest. This research will embrace three broad types of interviews: online video interview sessions, face-to-face, and phone calls. Bearing in mind that this research calls for the most genuine response from different respondents, the interview method is one of the best options. </w:t>
      </w:r>
    </w:p>
    <w:p w:rsidR="00156592" w:rsidRPr="00033FA0" w:rsidRDefault="00156592" w:rsidP="00156592">
      <w:pPr>
        <w:spacing w:line="480" w:lineRule="auto"/>
        <w:ind w:firstLine="720"/>
        <w:rPr>
          <w:rFonts w:ascii="Times New Roman" w:hAnsi="Times New Roman" w:cs="Times New Roman"/>
          <w:sz w:val="24"/>
          <w:szCs w:val="24"/>
        </w:rPr>
      </w:pPr>
      <w:r w:rsidRPr="00033FA0">
        <w:rPr>
          <w:rFonts w:ascii="Times New Roman" w:hAnsi="Times New Roman" w:cs="Times New Roman"/>
          <w:sz w:val="24"/>
          <w:szCs w:val="24"/>
        </w:rPr>
        <w:lastRenderedPageBreak/>
        <w:t xml:space="preserve">Another method of data collection that this research will use is the internet. There are diversified ways through which one would obtain data from the internet. One is which is accessing the ministry of health official reports from their website. Additionally, engaging people in social media is also an essential data resource for this research; Facebook posts, Twitter, </w:t>
      </w:r>
      <w:proofErr w:type="spellStart"/>
      <w:r w:rsidRPr="00033FA0">
        <w:rPr>
          <w:rFonts w:ascii="Times New Roman" w:hAnsi="Times New Roman" w:cs="Times New Roman"/>
          <w:sz w:val="24"/>
          <w:szCs w:val="24"/>
        </w:rPr>
        <w:t>Instagram</w:t>
      </w:r>
      <w:proofErr w:type="spellEnd"/>
      <w:r w:rsidRPr="00033FA0">
        <w:rPr>
          <w:rFonts w:ascii="Times New Roman" w:hAnsi="Times New Roman" w:cs="Times New Roman"/>
          <w:sz w:val="24"/>
          <w:szCs w:val="24"/>
        </w:rPr>
        <w:t xml:space="preserve">, and others will form the basis of the report through data provision. One of the advantages of social media as a source of data for research is that respondents tend to offer the most genuine response. This is because there is the anonymity aspect of social media where the interviewer cannot tell precisely who the respondent is and the location he/she is. Although children and most of the older people are mostly excluded from social media, it is expected that social media will play a huge role in data provision. </w:t>
      </w:r>
    </w:p>
    <w:p w:rsidR="00156592" w:rsidRPr="00033FA0" w:rsidRDefault="00156592" w:rsidP="00156592">
      <w:pPr>
        <w:spacing w:line="480" w:lineRule="auto"/>
        <w:ind w:firstLine="720"/>
        <w:rPr>
          <w:rFonts w:ascii="Times New Roman" w:hAnsi="Times New Roman" w:cs="Times New Roman"/>
          <w:sz w:val="24"/>
          <w:szCs w:val="24"/>
        </w:rPr>
      </w:pPr>
      <w:r w:rsidRPr="00033FA0">
        <w:rPr>
          <w:rFonts w:ascii="Times New Roman" w:hAnsi="Times New Roman" w:cs="Times New Roman"/>
          <w:sz w:val="24"/>
          <w:szCs w:val="24"/>
        </w:rPr>
        <w:t xml:space="preserve">Secondary sources of data are also vital for this research's data collection. Data will be collected from news, magazines, journals, newspapers, articles and others. The people's reactions to or against the vaccination process, especially in the regions far away, will be retrieved from the above sources. Magazines, newspapers and journals are the most probable perfect source of data for this case. Additionally, YouTube will also have its contribution towards data collection for this case. Any video that is likely to show the people's response to the COVID-19 vaccine will be used and considered a data source. Global news about the COVID-19 pandemic is stored on YouTube, so it is even easier to access them. One advantage that will accompany this type of data collection is that it is cost-effective compared to other forms of data collection.  </w:t>
      </w:r>
    </w:p>
    <w:p w:rsidR="00156592" w:rsidRPr="00033FA0" w:rsidRDefault="00156592" w:rsidP="00156592">
      <w:pPr>
        <w:spacing w:line="480" w:lineRule="auto"/>
        <w:ind w:firstLine="720"/>
        <w:rPr>
          <w:rFonts w:ascii="Times New Roman" w:hAnsi="Times New Roman" w:cs="Times New Roman"/>
          <w:sz w:val="24"/>
          <w:szCs w:val="24"/>
        </w:rPr>
      </w:pPr>
      <w:r w:rsidRPr="00033FA0">
        <w:rPr>
          <w:rFonts w:ascii="Times New Roman" w:hAnsi="Times New Roman" w:cs="Times New Roman"/>
          <w:sz w:val="24"/>
          <w:szCs w:val="24"/>
        </w:rPr>
        <w:t xml:space="preserve">In conclusion, there are many ways in which the research on COVID-19 vaccine intention/hesitancy (around the child) can attain the required data for findings and conclusions. There are advantages and disadvantages associated with every method of data collection. Getting the best way for a specific study is, of course, that which provides maximum output. The method </w:t>
      </w:r>
      <w:r w:rsidRPr="00033FA0">
        <w:rPr>
          <w:rFonts w:ascii="Times New Roman" w:hAnsi="Times New Roman" w:cs="Times New Roman"/>
          <w:sz w:val="24"/>
          <w:szCs w:val="24"/>
        </w:rPr>
        <w:lastRenderedPageBreak/>
        <w:t xml:space="preserve">in which the merits exceeds demerits should be selected. In this case, it is crucial to use both primary sources of data and secondary sources. This is because primary sources will provide the researcher with the information or data of the surrounding area hence limiting himself/herself to the global. It is essential to understand that the more the data collected, the better the research findings. After data collection, the data analysis process will follow, which will express the research findings and conclusions. </w:t>
      </w:r>
    </w:p>
    <w:p w:rsidR="00156592" w:rsidRPr="00FE4212" w:rsidRDefault="00156592" w:rsidP="00156592">
      <w:pPr>
        <w:spacing w:line="480" w:lineRule="auto"/>
        <w:rPr>
          <w:rFonts w:ascii="Times New Roman" w:hAnsi="Times New Roman" w:cs="Times New Roman"/>
          <w:sz w:val="24"/>
          <w:szCs w:val="24"/>
        </w:rPr>
      </w:pPr>
    </w:p>
    <w:p w:rsidR="00025287" w:rsidRPr="00FE4212" w:rsidRDefault="00224F16" w:rsidP="00FE4212">
      <w:pPr>
        <w:spacing w:line="480" w:lineRule="auto"/>
        <w:rPr>
          <w:rFonts w:ascii="Times New Roman" w:hAnsi="Times New Roman" w:cs="Times New Roman"/>
          <w:sz w:val="24"/>
          <w:szCs w:val="24"/>
        </w:rPr>
      </w:pPr>
      <w:r w:rsidRPr="00FE4212">
        <w:rPr>
          <w:rFonts w:ascii="Times New Roman" w:hAnsi="Times New Roman" w:cs="Times New Roman"/>
          <w:sz w:val="24"/>
          <w:szCs w:val="24"/>
        </w:rPr>
        <w:br w:type="page"/>
      </w:r>
    </w:p>
    <w:p w:rsidR="0093580C"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lastRenderedPageBreak/>
        <w:t>Reference</w:t>
      </w:r>
    </w:p>
    <w:p w:rsidR="009438BD" w:rsidRDefault="00224F16" w:rsidP="00FE4212">
      <w:pPr>
        <w:spacing w:after="0" w:line="480" w:lineRule="auto"/>
        <w:ind w:left="720" w:hanging="720"/>
        <w:rPr>
          <w:rFonts w:ascii="Times New Roman" w:hAnsi="Times New Roman" w:cs="Times New Roman"/>
          <w:sz w:val="24"/>
          <w:szCs w:val="24"/>
        </w:rPr>
      </w:pPr>
      <w:r w:rsidRPr="00FE4212">
        <w:rPr>
          <w:rFonts w:ascii="Times New Roman" w:hAnsi="Times New Roman" w:cs="Times New Roman"/>
          <w:sz w:val="24"/>
          <w:szCs w:val="24"/>
        </w:rPr>
        <w:t>Brandstetter, S., Böhmer, M.M., Pawellek, M. </w:t>
      </w:r>
      <w:r w:rsidRPr="00FE4212">
        <w:rPr>
          <w:rFonts w:ascii="Times New Roman" w:hAnsi="Times New Roman" w:cs="Times New Roman"/>
          <w:i/>
          <w:iCs/>
          <w:sz w:val="24"/>
          <w:szCs w:val="24"/>
        </w:rPr>
        <w:t>et al.</w:t>
      </w:r>
      <w:r w:rsidRPr="00FE4212">
        <w:rPr>
          <w:rFonts w:ascii="Times New Roman" w:hAnsi="Times New Roman" w:cs="Times New Roman"/>
          <w:sz w:val="24"/>
          <w:szCs w:val="24"/>
        </w:rPr>
        <w:t> (2021). Parents’ intention to get vaccinated and to have their child vaccinated against COVID-19: cross-sectional analyses using data from the KUNO-Kids health study. </w:t>
      </w:r>
      <w:r w:rsidRPr="00FE4212">
        <w:rPr>
          <w:rFonts w:ascii="Times New Roman" w:hAnsi="Times New Roman" w:cs="Times New Roman"/>
          <w:i/>
          <w:iCs/>
          <w:sz w:val="24"/>
          <w:szCs w:val="24"/>
        </w:rPr>
        <w:t>Eur J Pediatr</w:t>
      </w:r>
      <w:r w:rsidRPr="00FE4212">
        <w:rPr>
          <w:rFonts w:ascii="Times New Roman" w:hAnsi="Times New Roman" w:cs="Times New Roman"/>
          <w:sz w:val="24"/>
          <w:szCs w:val="24"/>
        </w:rPr>
        <w:t> </w:t>
      </w:r>
      <w:hyperlink r:id="rId5" w:history="1">
        <w:r w:rsidRPr="00FE4212">
          <w:rPr>
            <w:rStyle w:val="Hyperlink"/>
            <w:rFonts w:ascii="Times New Roman" w:hAnsi="Times New Roman" w:cs="Times New Roman"/>
            <w:sz w:val="24"/>
            <w:szCs w:val="24"/>
          </w:rPr>
          <w:t>https://doi.org/10.1007/s00431-021-04094-z</w:t>
        </w:r>
      </w:hyperlink>
      <w:r w:rsidRPr="00FE4212">
        <w:rPr>
          <w:rFonts w:ascii="Times New Roman" w:hAnsi="Times New Roman" w:cs="Times New Roman"/>
          <w:sz w:val="24"/>
          <w:szCs w:val="24"/>
        </w:rPr>
        <w:t xml:space="preserve"> </w:t>
      </w:r>
    </w:p>
    <w:p w:rsidR="000F2CEF" w:rsidRPr="00033FA0" w:rsidRDefault="000F2CEF" w:rsidP="000F2CEF">
      <w:pPr>
        <w:spacing w:after="0" w:line="480" w:lineRule="auto"/>
        <w:ind w:left="720" w:hanging="720"/>
        <w:rPr>
          <w:rFonts w:ascii="Times New Roman" w:hAnsi="Times New Roman" w:cs="Times New Roman"/>
          <w:color w:val="222222"/>
          <w:sz w:val="24"/>
          <w:szCs w:val="24"/>
          <w:shd w:val="clear" w:color="auto" w:fill="FFFFFF"/>
        </w:rPr>
      </w:pPr>
      <w:r w:rsidRPr="00033FA0">
        <w:rPr>
          <w:rFonts w:ascii="Times New Roman" w:hAnsi="Times New Roman" w:cs="Times New Roman"/>
          <w:color w:val="222222"/>
          <w:sz w:val="24"/>
          <w:szCs w:val="24"/>
          <w:shd w:val="clear" w:color="auto" w:fill="FFFFFF"/>
        </w:rPr>
        <w:t xml:space="preserve">Clark, K. R., &amp; </w:t>
      </w:r>
      <w:proofErr w:type="spellStart"/>
      <w:r w:rsidRPr="00033FA0">
        <w:rPr>
          <w:rFonts w:ascii="Times New Roman" w:hAnsi="Times New Roman" w:cs="Times New Roman"/>
          <w:color w:val="222222"/>
          <w:sz w:val="24"/>
          <w:szCs w:val="24"/>
          <w:shd w:val="clear" w:color="auto" w:fill="FFFFFF"/>
        </w:rPr>
        <w:t>Vealé</w:t>
      </w:r>
      <w:proofErr w:type="spellEnd"/>
      <w:r w:rsidRPr="00033FA0">
        <w:rPr>
          <w:rFonts w:ascii="Times New Roman" w:hAnsi="Times New Roman" w:cs="Times New Roman"/>
          <w:color w:val="222222"/>
          <w:sz w:val="24"/>
          <w:szCs w:val="24"/>
          <w:shd w:val="clear" w:color="auto" w:fill="FFFFFF"/>
        </w:rPr>
        <w:t>, B. L. (2018). Strategies to enhance data collection and analysis in qualitative research. </w:t>
      </w:r>
      <w:r w:rsidRPr="00033FA0">
        <w:rPr>
          <w:rFonts w:ascii="Times New Roman" w:hAnsi="Times New Roman" w:cs="Times New Roman"/>
          <w:i/>
          <w:iCs/>
          <w:color w:val="222222"/>
          <w:sz w:val="24"/>
          <w:szCs w:val="24"/>
          <w:shd w:val="clear" w:color="auto" w:fill="FFFFFF"/>
        </w:rPr>
        <w:t>Radiologic technology</w:t>
      </w:r>
      <w:r w:rsidRPr="00033FA0">
        <w:rPr>
          <w:rFonts w:ascii="Times New Roman" w:hAnsi="Times New Roman" w:cs="Times New Roman"/>
          <w:color w:val="222222"/>
          <w:sz w:val="24"/>
          <w:szCs w:val="24"/>
          <w:shd w:val="clear" w:color="auto" w:fill="FFFFFF"/>
        </w:rPr>
        <w:t>, </w:t>
      </w:r>
      <w:r w:rsidRPr="00033FA0">
        <w:rPr>
          <w:rFonts w:ascii="Times New Roman" w:hAnsi="Times New Roman" w:cs="Times New Roman"/>
          <w:i/>
          <w:iCs/>
          <w:color w:val="222222"/>
          <w:sz w:val="24"/>
          <w:szCs w:val="24"/>
          <w:shd w:val="clear" w:color="auto" w:fill="FFFFFF"/>
        </w:rPr>
        <w:t>89</w:t>
      </w:r>
      <w:r w:rsidRPr="00033FA0">
        <w:rPr>
          <w:rFonts w:ascii="Times New Roman" w:hAnsi="Times New Roman" w:cs="Times New Roman"/>
          <w:color w:val="222222"/>
          <w:sz w:val="24"/>
          <w:szCs w:val="24"/>
          <w:shd w:val="clear" w:color="auto" w:fill="FFFFFF"/>
        </w:rPr>
        <w:t>(5), 482CT-485CT.</w:t>
      </w:r>
    </w:p>
    <w:p w:rsidR="000F2CEF" w:rsidRPr="00033FA0" w:rsidRDefault="000F2CEF" w:rsidP="000F2CEF">
      <w:pPr>
        <w:spacing w:after="0" w:line="480" w:lineRule="auto"/>
        <w:ind w:left="720" w:hanging="720"/>
        <w:rPr>
          <w:rFonts w:ascii="Times New Roman" w:hAnsi="Times New Roman" w:cs="Times New Roman"/>
          <w:sz w:val="24"/>
          <w:szCs w:val="24"/>
        </w:rPr>
      </w:pPr>
      <w:r w:rsidRPr="00033FA0">
        <w:rPr>
          <w:rFonts w:ascii="Times New Roman" w:hAnsi="Times New Roman" w:cs="Times New Roman"/>
          <w:sz w:val="24"/>
          <w:szCs w:val="24"/>
        </w:rPr>
        <w:t xml:space="preserve">DIESEL PLUS, (2019). The importance of data collection: 10 reasons why data is so important. Retrieved from </w:t>
      </w:r>
      <w:hyperlink r:id="rId6" w:history="1">
        <w:r w:rsidRPr="00033FA0">
          <w:rPr>
            <w:rStyle w:val="Hyperlink"/>
            <w:rFonts w:ascii="Times New Roman" w:hAnsi="Times New Roman" w:cs="Times New Roman"/>
            <w:sz w:val="24"/>
            <w:szCs w:val="24"/>
          </w:rPr>
          <w:t>https://www.diesel-plus.com/the-importance-of-data-collection-10-reasons-why-data-is-so-important/</w:t>
        </w:r>
      </w:hyperlink>
      <w:r w:rsidRPr="00033FA0">
        <w:rPr>
          <w:rFonts w:ascii="Times New Roman" w:hAnsi="Times New Roman" w:cs="Times New Roman"/>
          <w:sz w:val="24"/>
          <w:szCs w:val="24"/>
        </w:rPr>
        <w:t xml:space="preserve"> accessed on July 2, 2021</w:t>
      </w:r>
    </w:p>
    <w:p w:rsidR="000F2CEF" w:rsidRPr="00FE4212" w:rsidRDefault="000F2CEF" w:rsidP="000F2CEF">
      <w:pPr>
        <w:spacing w:after="0" w:line="480" w:lineRule="auto"/>
        <w:ind w:left="720" w:hanging="720"/>
        <w:rPr>
          <w:rFonts w:ascii="Times New Roman" w:hAnsi="Times New Roman" w:cs="Times New Roman"/>
          <w:sz w:val="24"/>
          <w:szCs w:val="24"/>
        </w:rPr>
      </w:pPr>
      <w:proofErr w:type="spellStart"/>
      <w:r w:rsidRPr="00033FA0">
        <w:rPr>
          <w:rFonts w:ascii="Times New Roman" w:hAnsi="Times New Roman" w:cs="Times New Roman"/>
          <w:sz w:val="24"/>
          <w:szCs w:val="24"/>
        </w:rPr>
        <w:t>PhDMonster</w:t>
      </w:r>
      <w:proofErr w:type="spellEnd"/>
      <w:r w:rsidRPr="00033FA0">
        <w:rPr>
          <w:rFonts w:ascii="Times New Roman" w:hAnsi="Times New Roman" w:cs="Times New Roman"/>
          <w:sz w:val="24"/>
          <w:szCs w:val="24"/>
        </w:rPr>
        <w:t xml:space="preserve">, (2019). Factors to consider while choosing the right research methodology. Retrieved from </w:t>
      </w:r>
      <w:hyperlink r:id="rId7" w:history="1">
        <w:r w:rsidRPr="00033FA0">
          <w:rPr>
            <w:rStyle w:val="Hyperlink"/>
            <w:rFonts w:ascii="Times New Roman" w:hAnsi="Times New Roman" w:cs="Times New Roman"/>
            <w:sz w:val="24"/>
            <w:szCs w:val="24"/>
          </w:rPr>
          <w:t>https://w</w:t>
        </w:r>
        <w:bookmarkStart w:id="0" w:name="_GoBack"/>
        <w:bookmarkEnd w:id="0"/>
        <w:r w:rsidRPr="00033FA0">
          <w:rPr>
            <w:rStyle w:val="Hyperlink"/>
            <w:rFonts w:ascii="Times New Roman" w:hAnsi="Times New Roman" w:cs="Times New Roman"/>
            <w:sz w:val="24"/>
            <w:szCs w:val="24"/>
          </w:rPr>
          <w:t>ww.phdmonster.com/factors-to-consider-while-choosing-the-right-research-methodology/</w:t>
        </w:r>
      </w:hyperlink>
      <w:r w:rsidRPr="00033FA0">
        <w:rPr>
          <w:rFonts w:ascii="Times New Roman" w:hAnsi="Times New Roman" w:cs="Times New Roman"/>
          <w:sz w:val="24"/>
          <w:szCs w:val="24"/>
        </w:rPr>
        <w:t xml:space="preserve"> accessed on July 2, 2021</w:t>
      </w:r>
    </w:p>
    <w:p w:rsidR="0093580C" w:rsidRPr="00FE4212" w:rsidRDefault="00224F16" w:rsidP="00FE4212">
      <w:pPr>
        <w:spacing w:after="0" w:line="480" w:lineRule="auto"/>
        <w:ind w:left="720" w:hanging="720"/>
        <w:rPr>
          <w:rFonts w:ascii="Times New Roman" w:hAnsi="Times New Roman" w:cs="Times New Roman"/>
          <w:sz w:val="24"/>
          <w:szCs w:val="24"/>
        </w:rPr>
      </w:pPr>
      <w:r w:rsidRPr="00FE4212">
        <w:rPr>
          <w:rFonts w:ascii="Times New Roman" w:hAnsi="Times New Roman" w:cs="Times New Roman"/>
          <w:sz w:val="24"/>
          <w:szCs w:val="24"/>
        </w:rPr>
        <w:t>Ramadass, P., &amp; Aruni, A. W. (2019). Research and writing across the disciplines. MJP Publisher.</w:t>
      </w:r>
    </w:p>
    <w:p w:rsidR="0093580C" w:rsidRPr="00FE4212" w:rsidRDefault="0093580C" w:rsidP="00FE4212">
      <w:pPr>
        <w:spacing w:line="480" w:lineRule="auto"/>
        <w:rPr>
          <w:rFonts w:ascii="Times New Roman" w:hAnsi="Times New Roman" w:cs="Times New Roman"/>
          <w:sz w:val="24"/>
          <w:szCs w:val="24"/>
        </w:rPr>
      </w:pPr>
    </w:p>
    <w:sectPr w:rsidR="0093580C" w:rsidRPr="00FE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A05D01"/>
    <w:multiLevelType w:val="hybridMultilevel"/>
    <w:tmpl w:val="8E56E332"/>
    <w:lvl w:ilvl="0" w:tplc="C1243EC6">
      <w:start w:val="1"/>
      <w:numFmt w:val="decimal"/>
      <w:lvlText w:val="%1."/>
      <w:lvlJc w:val="left"/>
      <w:pPr>
        <w:ind w:left="540" w:hanging="360"/>
      </w:pPr>
      <w:rPr>
        <w:rFonts w:hint="default"/>
      </w:rPr>
    </w:lvl>
    <w:lvl w:ilvl="1" w:tplc="83700308" w:tentative="1">
      <w:start w:val="1"/>
      <w:numFmt w:val="lowerLetter"/>
      <w:lvlText w:val="%2."/>
      <w:lvlJc w:val="left"/>
      <w:pPr>
        <w:ind w:left="1260" w:hanging="360"/>
      </w:pPr>
    </w:lvl>
    <w:lvl w:ilvl="2" w:tplc="9BEAE42A" w:tentative="1">
      <w:start w:val="1"/>
      <w:numFmt w:val="lowerRoman"/>
      <w:lvlText w:val="%3."/>
      <w:lvlJc w:val="right"/>
      <w:pPr>
        <w:ind w:left="1980" w:hanging="180"/>
      </w:pPr>
    </w:lvl>
    <w:lvl w:ilvl="3" w:tplc="BD0C0DBA" w:tentative="1">
      <w:start w:val="1"/>
      <w:numFmt w:val="decimal"/>
      <w:lvlText w:val="%4."/>
      <w:lvlJc w:val="left"/>
      <w:pPr>
        <w:ind w:left="2700" w:hanging="360"/>
      </w:pPr>
    </w:lvl>
    <w:lvl w:ilvl="4" w:tplc="EADA75CE" w:tentative="1">
      <w:start w:val="1"/>
      <w:numFmt w:val="lowerLetter"/>
      <w:lvlText w:val="%5."/>
      <w:lvlJc w:val="left"/>
      <w:pPr>
        <w:ind w:left="3420" w:hanging="360"/>
      </w:pPr>
    </w:lvl>
    <w:lvl w:ilvl="5" w:tplc="D18A18C0" w:tentative="1">
      <w:start w:val="1"/>
      <w:numFmt w:val="lowerRoman"/>
      <w:lvlText w:val="%6."/>
      <w:lvlJc w:val="right"/>
      <w:pPr>
        <w:ind w:left="4140" w:hanging="180"/>
      </w:pPr>
    </w:lvl>
    <w:lvl w:ilvl="6" w:tplc="BE44B8EE" w:tentative="1">
      <w:start w:val="1"/>
      <w:numFmt w:val="decimal"/>
      <w:lvlText w:val="%7."/>
      <w:lvlJc w:val="left"/>
      <w:pPr>
        <w:ind w:left="4860" w:hanging="360"/>
      </w:pPr>
    </w:lvl>
    <w:lvl w:ilvl="7" w:tplc="3708A0F4" w:tentative="1">
      <w:start w:val="1"/>
      <w:numFmt w:val="lowerLetter"/>
      <w:lvlText w:val="%8."/>
      <w:lvlJc w:val="left"/>
      <w:pPr>
        <w:ind w:left="5580" w:hanging="360"/>
      </w:pPr>
    </w:lvl>
    <w:lvl w:ilvl="8" w:tplc="3990D680"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EB"/>
    <w:rsid w:val="00001C38"/>
    <w:rsid w:val="00010203"/>
    <w:rsid w:val="00025287"/>
    <w:rsid w:val="000A0AA7"/>
    <w:rsid w:val="000B71BE"/>
    <w:rsid w:val="000F2CEF"/>
    <w:rsid w:val="00137C21"/>
    <w:rsid w:val="00156592"/>
    <w:rsid w:val="00224F16"/>
    <w:rsid w:val="0023198C"/>
    <w:rsid w:val="0024153A"/>
    <w:rsid w:val="002D4F60"/>
    <w:rsid w:val="002E7F73"/>
    <w:rsid w:val="002F03CB"/>
    <w:rsid w:val="003A77B2"/>
    <w:rsid w:val="003B6003"/>
    <w:rsid w:val="00537B70"/>
    <w:rsid w:val="006669A8"/>
    <w:rsid w:val="0071108F"/>
    <w:rsid w:val="00747A90"/>
    <w:rsid w:val="008053EE"/>
    <w:rsid w:val="00812FEB"/>
    <w:rsid w:val="008A61CE"/>
    <w:rsid w:val="00927AE0"/>
    <w:rsid w:val="0093580C"/>
    <w:rsid w:val="009438BD"/>
    <w:rsid w:val="00972AAA"/>
    <w:rsid w:val="00A50CD1"/>
    <w:rsid w:val="00A87A75"/>
    <w:rsid w:val="00D43D3D"/>
    <w:rsid w:val="00DB36BF"/>
    <w:rsid w:val="00ED3BF2"/>
    <w:rsid w:val="00F47CF7"/>
    <w:rsid w:val="00FE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2F6C4-A410-4C9E-8AB1-246DAA6E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C38"/>
    <w:pPr>
      <w:ind w:left="720"/>
      <w:contextualSpacing/>
    </w:pPr>
  </w:style>
  <w:style w:type="character" w:styleId="Hyperlink">
    <w:name w:val="Hyperlink"/>
    <w:basedOn w:val="DefaultParagraphFont"/>
    <w:uiPriority w:val="99"/>
    <w:unhideWhenUsed/>
    <w:rsid w:val="009438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hdmonster.com/factors-to-consider-while-choosing-the-right-research-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esel-plus.com/the-importance-of-data-collection-10-reasons-why-data-is-so-important/" TargetMode="External"/><Relationship Id="rId5" Type="http://schemas.openxmlformats.org/officeDocument/2006/relationships/hyperlink" Target="https://doi.org/10.1007/s00431-021-04094-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4</cp:revision>
  <dcterms:created xsi:type="dcterms:W3CDTF">2021-07-01T18:51:00Z</dcterms:created>
  <dcterms:modified xsi:type="dcterms:W3CDTF">2021-07-03T07:37:00Z</dcterms:modified>
</cp:coreProperties>
</file>